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A57B" w14:textId="77777777" w:rsidR="007E7261" w:rsidRPr="007E7261" w:rsidRDefault="007E7261" w:rsidP="007E7261">
      <w:pPr>
        <w:jc w:val="center"/>
        <w:rPr>
          <w:b/>
          <w:bCs/>
          <w:sz w:val="28"/>
          <w:szCs w:val="28"/>
        </w:rPr>
      </w:pPr>
      <w:r w:rsidRPr="007E7261">
        <w:rPr>
          <w:b/>
          <w:bCs/>
          <w:sz w:val="28"/>
          <w:szCs w:val="28"/>
        </w:rPr>
        <w:t>Mid-Year Meeting Tour to JCB and Tour and Lunch at Mighty Eighth Air Force Museum</w:t>
      </w:r>
    </w:p>
    <w:p w14:paraId="4EA61016" w14:textId="77777777" w:rsidR="007E7261" w:rsidRDefault="007E7261" w:rsidP="007E726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E9C6FA" wp14:editId="53834A1F">
            <wp:extent cx="3086100" cy="17153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34" cy="172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02DE" w14:textId="77777777" w:rsidR="007E7261" w:rsidRPr="00B61EB1" w:rsidRDefault="007E7261" w:rsidP="007E7261">
      <w:pPr>
        <w:pStyle w:val="NormalWeb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B61EB1">
        <w:rPr>
          <w:rFonts w:asciiTheme="minorHAnsi" w:hAnsiTheme="minorHAnsi" w:cstheme="minorHAnsi"/>
          <w:b/>
          <w:bCs/>
          <w:color w:val="333333"/>
          <w:sz w:val="22"/>
          <w:szCs w:val="22"/>
        </w:rPr>
        <w:t>JCB Manufacturing Plant</w:t>
      </w:r>
    </w:p>
    <w:p w14:paraId="21AEE78D" w14:textId="77777777" w:rsidR="007E7261" w:rsidRPr="00E4196D" w:rsidRDefault="007E7261" w:rsidP="007E7261">
      <w:pPr>
        <w:pStyle w:val="NormalWeb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4196D">
        <w:rPr>
          <w:rFonts w:asciiTheme="minorHAnsi" w:hAnsiTheme="minorHAnsi" w:cstheme="minorHAnsi"/>
          <w:color w:val="333333"/>
          <w:sz w:val="22"/>
          <w:szCs w:val="22"/>
        </w:rPr>
        <w:t>JCB’s North American Headquarters in Savannah, GA sits on over 1,000 pristine acres facing one of the nations’ busiest highways, I-95. From the 500,000 square foot state of the art facility, JCB headquarters supports a network of over 115 dealers in the United States and Canada, providing parts, training and expertise. </w:t>
      </w:r>
    </w:p>
    <w:p w14:paraId="4DF5CB16" w14:textId="77777777" w:rsidR="007E7261" w:rsidRDefault="007E7261" w:rsidP="007E7261">
      <w:pPr>
        <w:pStyle w:val="NormalWeb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4196D">
        <w:rPr>
          <w:rFonts w:asciiTheme="minorHAnsi" w:hAnsiTheme="minorHAnsi" w:cstheme="minorHAnsi"/>
          <w:color w:val="333333"/>
          <w:sz w:val="22"/>
          <w:szCs w:val="22"/>
        </w:rPr>
        <w:t>Under the same roof, the Savannah manufacturing floor is proud to be the worldwide production facility for all 18 models of the JCB’s exclusive side-door entry skid steer and compact track loaders and we are always excited to provide customers with a firsthand view of the facility. </w:t>
      </w:r>
    </w:p>
    <w:p w14:paraId="697CF40A" w14:textId="77777777" w:rsidR="007E7261" w:rsidRDefault="007E7261" w:rsidP="007E7261">
      <w:pPr>
        <w:pStyle w:val="NormalWeb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Tours are no open to the general public so we are indeed fortunate that they have welcomed NHA members.  The visit will begin with a short film introducing the company followed by a factory tour.  We will then visit the demo yard for equipment closeups.  The total visit will be about 3 hours and there will be about 45 minutes of walking. </w:t>
      </w:r>
    </w:p>
    <w:p w14:paraId="79AB16CB" w14:textId="77777777" w:rsidR="007E7261" w:rsidRPr="00B61EB1" w:rsidRDefault="007E7261" w:rsidP="007E7261">
      <w:pPr>
        <w:pStyle w:val="NormalWeb"/>
        <w:textAlignment w:val="baseline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61EB1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Dress for this visit requires long pants, close toe shoes and sleeved shirts. </w:t>
      </w:r>
    </w:p>
    <w:p w14:paraId="339670EB" w14:textId="77777777" w:rsidR="007E7261" w:rsidRDefault="007E7261" w:rsidP="007E7261">
      <w:pPr>
        <w:rPr>
          <w:b/>
          <w:bCs/>
        </w:rPr>
      </w:pPr>
      <w:r>
        <w:rPr>
          <w:b/>
          <w:bCs/>
        </w:rPr>
        <w:t>Mighty Eighth Air Force Museum</w:t>
      </w:r>
    </w:p>
    <w:p w14:paraId="2D76B4EC" w14:textId="77777777" w:rsidR="007E7261" w:rsidRPr="00B61EB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61EB1">
        <w:rPr>
          <w:rFonts w:asciiTheme="minorHAnsi" w:hAnsiTheme="minorHAnsi" w:cstheme="minorHAnsi"/>
          <w:sz w:val="22"/>
          <w:szCs w:val="22"/>
        </w:rPr>
        <w:t>The </w:t>
      </w:r>
      <w:r w:rsidRPr="00B61EB1">
        <w:rPr>
          <w:rFonts w:asciiTheme="minorHAnsi" w:hAnsiTheme="minorHAnsi" w:cstheme="minorHAnsi"/>
          <w:b/>
          <w:bCs/>
          <w:sz w:val="22"/>
          <w:szCs w:val="22"/>
        </w:rPr>
        <w:t>National Museum of the Mighty Eighth Air Force</w:t>
      </w:r>
      <w:r w:rsidRPr="00B61EB1">
        <w:rPr>
          <w:rFonts w:asciiTheme="minorHAnsi" w:hAnsiTheme="minorHAnsi" w:cstheme="minorHAnsi"/>
          <w:sz w:val="22"/>
          <w:szCs w:val="22"/>
        </w:rPr>
        <w:t xml:space="preserve"> educates visitors through the use of exhibits, artifacts, archival materials, and stories, most of which are dedicated to the history of the </w:t>
      </w:r>
      <w:hyperlink r:id="rId5" w:tooltip="Eighth Air Force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Eighth Air Force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of the </w:t>
      </w:r>
      <w:hyperlink r:id="rId6" w:tooltip="United States Army Air Corps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United States Army Air Corps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that served in the European Theatre during </w:t>
      </w:r>
      <w:hyperlink r:id="rId7" w:tooltip="World War II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World War II</w:t>
        </w:r>
      </w:hyperlink>
      <w:r w:rsidRPr="00B61EB1">
        <w:rPr>
          <w:rFonts w:asciiTheme="minorHAnsi" w:hAnsiTheme="minorHAnsi" w:cstheme="minorHAnsi"/>
          <w:sz w:val="22"/>
          <w:szCs w:val="22"/>
        </w:rPr>
        <w:t>.</w:t>
      </w:r>
    </w:p>
    <w:p w14:paraId="3E079B80" w14:textId="77777777" w:rsidR="007E726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61EB1">
        <w:rPr>
          <w:rFonts w:asciiTheme="minorHAnsi" w:hAnsiTheme="minorHAnsi" w:cstheme="minorHAnsi"/>
          <w:sz w:val="22"/>
          <w:szCs w:val="22"/>
        </w:rPr>
        <w:t>Among the many World War II exhibits are aircraft including a </w:t>
      </w:r>
      <w:hyperlink r:id="rId8" w:tooltip="B-17 Flying Fortress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B-17 Flying Fortress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bomber that can be viewed while being restored, a model of a </w:t>
      </w:r>
      <w:hyperlink r:id="rId9" w:tooltip="Messerschmitt Bf 109G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Messerschmitt Bf 109G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fighter, and a 3/4-scale model of a </w:t>
      </w:r>
      <w:hyperlink r:id="rId10" w:tooltip="P-51 Mustang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P-51 Mustang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fighter. Aircraft on display outside include the </w:t>
      </w:r>
      <w:hyperlink r:id="rId11" w:tooltip="B-47 Stratojet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B-47 </w:t>
        </w:r>
        <w:proofErr w:type="spellStart"/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Stratojet</w:t>
        </w:r>
        <w:proofErr w:type="spellEnd"/>
      </w:hyperlink>
      <w:r w:rsidRPr="00B61EB1">
        <w:rPr>
          <w:rFonts w:asciiTheme="minorHAnsi" w:hAnsiTheme="minorHAnsi" w:cstheme="minorHAnsi"/>
          <w:sz w:val="22"/>
          <w:szCs w:val="22"/>
        </w:rPr>
        <w:t>, </w:t>
      </w:r>
      <w:hyperlink r:id="rId12" w:tooltip="MiG-17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MiG-17</w:t>
        </w:r>
      </w:hyperlink>
      <w:r w:rsidRPr="00B61EB1">
        <w:rPr>
          <w:rFonts w:asciiTheme="minorHAnsi" w:hAnsiTheme="minorHAnsi" w:cstheme="minorHAnsi"/>
          <w:sz w:val="22"/>
          <w:szCs w:val="22"/>
        </w:rPr>
        <w:t>, and </w:t>
      </w:r>
      <w:hyperlink r:id="rId13" w:tooltip="F-4 Phantom II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F-4 Phantom II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from the post-WWII </w:t>
      </w:r>
      <w:hyperlink r:id="rId14" w:tooltip="Cold War" w:history="1">
        <w:r w:rsidRPr="00B61EB1">
          <w:rPr>
            <w:rStyle w:val="Hyperlink"/>
            <w:rFonts w:asciiTheme="minorHAnsi" w:hAnsiTheme="minorHAnsi" w:cstheme="minorHAnsi"/>
            <w:sz w:val="22"/>
            <w:szCs w:val="22"/>
          </w:rPr>
          <w:t>Cold War</w:t>
        </w:r>
      </w:hyperlink>
      <w:r w:rsidRPr="00B61EB1">
        <w:rPr>
          <w:rFonts w:asciiTheme="minorHAnsi" w:hAnsiTheme="minorHAnsi" w:cstheme="minorHAnsi"/>
          <w:sz w:val="22"/>
          <w:szCs w:val="22"/>
        </w:rPr>
        <w:t> era.</w:t>
      </w:r>
    </w:p>
    <w:p w14:paraId="44E54834" w14:textId="77777777" w:rsidR="007E726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2B0FD067" w14:textId="77777777" w:rsidR="007E726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enjoy lunch at the restaurant on site and tour the museum with guides.  </w:t>
      </w:r>
    </w:p>
    <w:p w14:paraId="18BACD45" w14:textId="77777777" w:rsidR="007E726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51619F57" w14:textId="77777777" w:rsidR="007E7261" w:rsidRPr="00B61EB1" w:rsidRDefault="007E7261" w:rsidP="007E726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61E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F7747" wp14:editId="424FCDD6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676900" cy="1228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9CEA" w14:textId="77777777" w:rsidR="007E7261" w:rsidRDefault="007E7261" w:rsidP="007E7261">
                            <w:r>
                              <w:t xml:space="preserve">We will hop aboard a chartered bus at 8 AM at The Sanctuary for the 2-hour trip to JCB.  At approximately 1 PM, we will leave JCB and make the very quick trip to the museum.  Lunch will be served immediately and the tour will follow that.  We will leave the museum by 4 PM for the return trip and arrive back at The Sanctuary about 6 PM. </w:t>
                            </w:r>
                          </w:p>
                          <w:p w14:paraId="6E7DA681" w14:textId="77777777" w:rsidR="007E7261" w:rsidRPr="009B0E13" w:rsidRDefault="007E7261" w:rsidP="007E72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0E13">
                              <w:rPr>
                                <w:b/>
                                <w:bCs/>
                              </w:rPr>
                              <w:t>Cost of the trip, including lunch, is $60 per guest.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7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447pt;height:9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wRIQIAAEU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">
                <v:textbox>
                  <w:txbxContent>
                    <w:p w14:paraId="72D19CEA" w14:textId="77777777" w:rsidR="007E7261" w:rsidRDefault="007E7261" w:rsidP="007E7261">
                      <w:r>
                        <w:t xml:space="preserve">We will hop aboard a chartered bus at 8 AM at The Sanctuary for the 2-hour trip to JCB.  At approximately 1 PM, we will leave JCB and make the very quick trip to the museum.  Lunch will be served immediately and the tour will follow that.  We will leave the museum by 4 PM for the return trip and arrive back at The Sanctuary about 6 PM. </w:t>
                      </w:r>
                    </w:p>
                    <w:p w14:paraId="6E7DA681" w14:textId="77777777" w:rsidR="007E7261" w:rsidRPr="009B0E13" w:rsidRDefault="007E7261" w:rsidP="007E72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0E13">
                        <w:rPr>
                          <w:b/>
                          <w:bCs/>
                        </w:rPr>
                        <w:t>Cost of the trip, including lunch, is $60 per guest.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AAD31" w14:textId="77777777" w:rsidR="007E7261" w:rsidRPr="00E4196D" w:rsidRDefault="007E7261" w:rsidP="007E7261">
      <w:pPr>
        <w:rPr>
          <w:b/>
          <w:bCs/>
        </w:rPr>
      </w:pPr>
    </w:p>
    <w:p w14:paraId="6542E972" w14:textId="77777777" w:rsidR="007E7261" w:rsidRDefault="007E7261" w:rsidP="007E7261"/>
    <w:p w14:paraId="5302A08A" w14:textId="77777777" w:rsidR="007E7261" w:rsidRDefault="007E7261" w:rsidP="007E7261"/>
    <w:p w14:paraId="26D5BE14" w14:textId="77777777" w:rsidR="007E7261" w:rsidRDefault="007E7261" w:rsidP="007E7261"/>
    <w:p w14:paraId="401C2F27" w14:textId="77777777" w:rsidR="007422CC" w:rsidRDefault="007422CC"/>
    <w:sectPr w:rsidR="007422CC" w:rsidSect="007E7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1"/>
    <w:rsid w:val="007422CC"/>
    <w:rsid w:val="007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FC12"/>
  <w15:chartTrackingRefBased/>
  <w15:docId w15:val="{589ABB58-DEAB-495C-80CC-D7FA5DE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-17_Flying_Fortress" TargetMode="External"/><Relationship Id="rId13" Type="http://schemas.openxmlformats.org/officeDocument/2006/relationships/hyperlink" Target="https://en.wikipedia.org/wiki/F-4_Phantom_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orld_War_II" TargetMode="External"/><Relationship Id="rId12" Type="http://schemas.openxmlformats.org/officeDocument/2006/relationships/hyperlink" Target="https://en.wikipedia.org/wiki/MiG-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States_Army_Air_Corps" TargetMode="External"/><Relationship Id="rId11" Type="http://schemas.openxmlformats.org/officeDocument/2006/relationships/hyperlink" Target="https://en.wikipedia.org/wiki/B-47_Stratojet" TargetMode="External"/><Relationship Id="rId5" Type="http://schemas.openxmlformats.org/officeDocument/2006/relationships/hyperlink" Target="https://en.wikipedia.org/wiki/Eighth_Air_For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-51_Musta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esserschmitt_Bf_109G" TargetMode="External"/><Relationship Id="rId14" Type="http://schemas.openxmlformats.org/officeDocument/2006/relationships/hyperlink" Target="https://en.wikipedia.org/wiki/Cold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1</cp:revision>
  <dcterms:created xsi:type="dcterms:W3CDTF">2021-11-17T01:55:00Z</dcterms:created>
  <dcterms:modified xsi:type="dcterms:W3CDTF">2021-11-17T01:57:00Z</dcterms:modified>
</cp:coreProperties>
</file>