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2F9D" w14:textId="77777777" w:rsidR="00F34B0C" w:rsidRPr="00CC4B4E" w:rsidRDefault="00F34B0C" w:rsidP="00F34B0C">
      <w:pPr>
        <w:shd w:val="clear" w:color="auto" w:fill="FFFFFF"/>
        <w:spacing w:after="0" w:line="240" w:lineRule="auto"/>
        <w:rPr>
          <w:rFonts w:eastAsia="Times New Roman" w:cstheme="minorHAnsi"/>
          <w:color w:val="222222"/>
        </w:rPr>
      </w:pPr>
      <w:r w:rsidRPr="00492FBC">
        <w:rPr>
          <w:b/>
          <w:bCs/>
          <w:noProof/>
        </w:rPr>
        <w:t xml:space="preserve">Golf at Kiawah            </w:t>
      </w:r>
    </w:p>
    <w:p w14:paraId="44E8833C" w14:textId="77777777" w:rsidR="00F34B0C" w:rsidRPr="00492FBC" w:rsidRDefault="00F34B0C" w:rsidP="00F34B0C">
      <w:pPr>
        <w:pStyle w:val="NormalWeb"/>
        <w:shd w:val="clear" w:color="auto" w:fill="FFFFFF"/>
        <w:spacing w:before="0" w:beforeAutospacing="0" w:after="0" w:afterAutospacing="0"/>
        <w:rPr>
          <w:rFonts w:asciiTheme="minorHAnsi" w:hAnsiTheme="minorHAnsi" w:cstheme="minorHAnsi"/>
          <w:sz w:val="22"/>
          <w:szCs w:val="22"/>
        </w:rPr>
      </w:pPr>
      <w:r w:rsidRPr="00492FBC">
        <w:rPr>
          <w:rFonts w:asciiTheme="minorHAnsi" w:hAnsiTheme="minorHAnsi" w:cstheme="minorHAnsi"/>
          <w:b/>
          <w:bCs/>
          <w:color w:val="000000"/>
          <w:sz w:val="22"/>
          <w:szCs w:val="22"/>
        </w:rPr>
        <w:t xml:space="preserve">Kiawah Golf Resort </w:t>
      </w:r>
      <w:r w:rsidRPr="00492FBC">
        <w:rPr>
          <w:rFonts w:asciiTheme="minorHAnsi" w:hAnsiTheme="minorHAnsi" w:cstheme="minorHAnsi"/>
          <w:color w:val="000000"/>
          <w:sz w:val="22"/>
          <w:szCs w:val="22"/>
        </w:rPr>
        <w:t xml:space="preserve">is known by all avid golfers in the US.  </w:t>
      </w:r>
      <w:hyperlink r:id="rId4" w:history="1">
        <w:r w:rsidRPr="00492FBC">
          <w:rPr>
            <w:rStyle w:val="Hyperlink"/>
            <w:rFonts w:asciiTheme="minorHAnsi" w:hAnsiTheme="minorHAnsi" w:cstheme="minorHAnsi"/>
            <w:sz w:val="22"/>
            <w:szCs w:val="22"/>
          </w:rPr>
          <w:t>The Ocean Course</w:t>
        </w:r>
      </w:hyperlink>
      <w:r w:rsidRPr="00492FBC">
        <w:rPr>
          <w:rFonts w:asciiTheme="minorHAnsi" w:hAnsiTheme="minorHAnsi" w:cstheme="minorHAnsi"/>
          <w:sz w:val="22"/>
          <w:szCs w:val="22"/>
        </w:rPr>
        <w:t xml:space="preserve"> may be the crown jewel at </w:t>
      </w:r>
      <w:hyperlink r:id="rId5" w:history="1">
        <w:r w:rsidRPr="00492FBC">
          <w:rPr>
            <w:rStyle w:val="Hyperlink"/>
            <w:rFonts w:asciiTheme="minorHAnsi" w:hAnsiTheme="minorHAnsi" w:cstheme="minorHAnsi"/>
            <w:sz w:val="22"/>
            <w:szCs w:val="22"/>
          </w:rPr>
          <w:t>Kiawah Island Golf Resort</w:t>
        </w:r>
      </w:hyperlink>
      <w:r w:rsidRPr="00492FBC">
        <w:rPr>
          <w:rFonts w:asciiTheme="minorHAnsi" w:hAnsiTheme="minorHAnsi" w:cstheme="minorHAnsi"/>
          <w:sz w:val="22"/>
          <w:szCs w:val="22"/>
        </w:rPr>
        <w:t>, but the luxurious resort’s four additional courses collectively form the crown itself.</w:t>
      </w:r>
    </w:p>
    <w:p w14:paraId="26FF6F89" w14:textId="77777777" w:rsidR="00F34B0C" w:rsidRPr="00D4631A" w:rsidRDefault="00F34B0C" w:rsidP="00F34B0C">
      <w:pPr>
        <w:pStyle w:val="NormalWeb"/>
        <w:shd w:val="clear" w:color="auto" w:fill="FFFFFF"/>
        <w:spacing w:before="0" w:beforeAutospacing="0" w:after="0" w:afterAutospacing="0"/>
        <w:rPr>
          <w:rFonts w:asciiTheme="minorHAnsi" w:hAnsiTheme="minorHAnsi" w:cstheme="minorHAnsi"/>
          <w:sz w:val="22"/>
          <w:szCs w:val="22"/>
        </w:rPr>
      </w:pPr>
    </w:p>
    <w:p w14:paraId="3066B356" w14:textId="77777777" w:rsidR="00F34B0C" w:rsidRDefault="00F34B0C" w:rsidP="00F34B0C">
      <w:pPr>
        <w:pStyle w:val="NormalWeb"/>
        <w:shd w:val="clear" w:color="auto" w:fill="FFFFFF"/>
        <w:spacing w:before="0" w:beforeAutospacing="0" w:after="0" w:afterAutospacing="0"/>
        <w:rPr>
          <w:rFonts w:asciiTheme="minorHAnsi" w:hAnsiTheme="minorHAnsi" w:cstheme="minorHAnsi"/>
          <w:sz w:val="22"/>
          <w:szCs w:val="22"/>
        </w:rPr>
      </w:pPr>
      <w:r w:rsidRPr="00D4631A">
        <w:rPr>
          <w:rFonts w:asciiTheme="minorHAnsi" w:hAnsiTheme="minorHAnsi" w:cstheme="minorHAnsi"/>
          <w:sz w:val="22"/>
          <w:szCs w:val="22"/>
        </w:rPr>
        <w:t xml:space="preserve">Designed by some of the sport’s most revered architects—names that include Jack Nicklaus, Tom Fazio, and Gary Player—these courses (as well as the Ocean Course) all benefited from recent renovations that included reseeding with Paspalum on every tee box, fairway, and green. Moreover, the distinct layouts of these four lesser-acknowledged courses, as well as the respective environments in which they are set, allow each course to deliver a unique experience. “That’s what makes Kiawah such a special place for golf,” says Josh </w:t>
      </w:r>
      <w:proofErr w:type="spellStart"/>
      <w:r w:rsidRPr="00D4631A">
        <w:rPr>
          <w:rFonts w:asciiTheme="minorHAnsi" w:hAnsiTheme="minorHAnsi" w:cstheme="minorHAnsi"/>
          <w:sz w:val="22"/>
          <w:szCs w:val="22"/>
        </w:rPr>
        <w:t>Wagaman</w:t>
      </w:r>
      <w:proofErr w:type="spellEnd"/>
      <w:r w:rsidRPr="00D4631A">
        <w:rPr>
          <w:rFonts w:asciiTheme="minorHAnsi" w:hAnsiTheme="minorHAnsi" w:cstheme="minorHAnsi"/>
          <w:sz w:val="22"/>
          <w:szCs w:val="22"/>
        </w:rPr>
        <w:t>, the head professional at the resort’s original golf course, Cougar Point. “The five courses are all very different. You won’t get the same experience at any of them.”</w:t>
      </w:r>
    </w:p>
    <w:p w14:paraId="6EFAB88A" w14:textId="77777777" w:rsidR="00F34B0C" w:rsidRDefault="00F34B0C" w:rsidP="00F34B0C">
      <w:pPr>
        <w:pStyle w:val="NormalWeb"/>
        <w:shd w:val="clear" w:color="auto" w:fill="FFFFFF"/>
        <w:spacing w:before="0" w:beforeAutospacing="0" w:after="0" w:afterAutospacing="0"/>
        <w:rPr>
          <w:rFonts w:asciiTheme="minorHAnsi" w:hAnsiTheme="minorHAnsi" w:cstheme="minorHAnsi"/>
          <w:sz w:val="22"/>
          <w:szCs w:val="22"/>
        </w:rPr>
      </w:pPr>
    </w:p>
    <w:p w14:paraId="23867F38" w14:textId="77777777" w:rsidR="00F34B0C" w:rsidRPr="00CC4B4E" w:rsidRDefault="00F34B0C" w:rsidP="00F34B0C">
      <w:pPr>
        <w:pStyle w:val="NormalWeb"/>
        <w:shd w:val="clear" w:color="auto" w:fill="FFFFFF"/>
        <w:spacing w:before="0" w:beforeAutospacing="0" w:after="0" w:afterAutospacing="0"/>
        <w:rPr>
          <w:rFonts w:asciiTheme="minorHAnsi" w:hAnsiTheme="minorHAnsi" w:cstheme="minorHAnsi"/>
          <w:b/>
          <w:bCs/>
          <w:sz w:val="22"/>
          <w:szCs w:val="22"/>
        </w:rPr>
      </w:pPr>
      <w:r w:rsidRPr="00CC4B4E">
        <w:rPr>
          <w:rFonts w:asciiTheme="minorHAnsi" w:hAnsiTheme="minorHAnsi" w:cstheme="minorHAnsi"/>
          <w:b/>
          <w:bCs/>
          <w:sz w:val="22"/>
          <w:szCs w:val="22"/>
        </w:rPr>
        <w:t xml:space="preserve">Reservations for all courses, except The Ocean Course, can be made individually by visiting </w:t>
      </w:r>
      <w:hyperlink r:id="rId6" w:history="1">
        <w:r w:rsidRPr="00CC4B4E">
          <w:rPr>
            <w:rStyle w:val="Hyperlink"/>
            <w:rFonts w:asciiTheme="minorHAnsi" w:hAnsiTheme="minorHAnsi" w:cstheme="minorHAnsi"/>
            <w:b/>
            <w:bCs/>
            <w:sz w:val="22"/>
            <w:szCs w:val="22"/>
          </w:rPr>
          <w:t>https://kiawahresort.com/golf/</w:t>
        </w:r>
      </w:hyperlink>
      <w:r w:rsidRPr="00CC4B4E">
        <w:rPr>
          <w:rFonts w:asciiTheme="minorHAnsi" w:hAnsiTheme="minorHAnsi" w:cstheme="minorHAnsi"/>
          <w:b/>
          <w:bCs/>
          <w:sz w:val="22"/>
          <w:szCs w:val="22"/>
        </w:rPr>
        <w:t xml:space="preserve"> and clicking on Reserve a Tee time or call</w:t>
      </w:r>
      <w:r w:rsidRPr="00CC4B4E">
        <w:rPr>
          <w:b/>
          <w:bCs/>
          <w:color w:val="000000"/>
          <w:shd w:val="clear" w:color="auto" w:fill="FFFFFF"/>
        </w:rPr>
        <w:t xml:space="preserve"> </w:t>
      </w:r>
      <w:r w:rsidRPr="00CC4B4E">
        <w:rPr>
          <w:rFonts w:asciiTheme="minorHAnsi" w:hAnsiTheme="minorHAnsi" w:cstheme="minorHAnsi"/>
          <w:b/>
          <w:bCs/>
          <w:color w:val="000000"/>
          <w:sz w:val="22"/>
          <w:szCs w:val="22"/>
          <w:shd w:val="clear" w:color="auto" w:fill="FFFFFF"/>
        </w:rPr>
        <w:t>Kiawah Island Golf Resort at 1-800-654-2924.  NHA Rate for all courses, other than the Ocean Course, is $150/player.</w:t>
      </w:r>
    </w:p>
    <w:p w14:paraId="79CB4F32" w14:textId="77777777" w:rsidR="00F34B0C" w:rsidRPr="00D4631A" w:rsidRDefault="00F34B0C" w:rsidP="00F34B0C">
      <w:pPr>
        <w:pStyle w:val="NormalWeb"/>
        <w:shd w:val="clear" w:color="auto" w:fill="FFFFFF"/>
        <w:spacing w:before="0" w:beforeAutospacing="0" w:after="0" w:afterAutospacing="0"/>
        <w:rPr>
          <w:rFonts w:asciiTheme="minorHAnsi" w:hAnsiTheme="minorHAnsi" w:cstheme="minorHAnsi"/>
          <w:sz w:val="22"/>
          <w:szCs w:val="22"/>
        </w:rPr>
      </w:pPr>
    </w:p>
    <w:p w14:paraId="07AA38CA" w14:textId="77777777" w:rsidR="00F34B0C" w:rsidRPr="00D4631A" w:rsidRDefault="00F34B0C" w:rsidP="00F34B0C">
      <w:pPr>
        <w:jc w:val="center"/>
        <w:rPr>
          <w:rFonts w:eastAsia="Times New Roman" w:cstheme="minorHAnsi"/>
          <w:color w:val="000000"/>
        </w:rPr>
      </w:pPr>
      <w:r>
        <w:rPr>
          <w:noProof/>
        </w:rPr>
        <w:drawing>
          <wp:inline distT="0" distB="0" distL="0" distR="0" wp14:anchorId="6B370F87" wp14:editId="429867E7">
            <wp:extent cx="2797161" cy="1581150"/>
            <wp:effectExtent l="0" t="0" r="3810" b="0"/>
            <wp:docPr id="36" name="Picture 36" descr="The Ocean Course at Kiawah Island Golf Resort in Kiawah Island, South  Carolina, USA | Golf 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cean Course at Kiawah Island Golf Resort in Kiawah Island, South  Carolina, USA | Golf Adviso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0665"/>
                    <a:stretch/>
                  </pic:blipFill>
                  <pic:spPr bwMode="auto">
                    <a:xfrm>
                      <a:off x="0" y="0"/>
                      <a:ext cx="2836581" cy="1603433"/>
                    </a:xfrm>
                    <a:prstGeom prst="rect">
                      <a:avLst/>
                    </a:prstGeom>
                    <a:noFill/>
                    <a:ln>
                      <a:noFill/>
                    </a:ln>
                    <a:extLst>
                      <a:ext uri="{53640926-AAD7-44D8-BBD7-CCE9431645EC}">
                        <a14:shadowObscured xmlns:a14="http://schemas.microsoft.com/office/drawing/2010/main"/>
                      </a:ext>
                    </a:extLst>
                  </pic:spPr>
                </pic:pic>
              </a:graphicData>
            </a:graphic>
          </wp:inline>
        </w:drawing>
      </w:r>
    </w:p>
    <w:p w14:paraId="2851482B" w14:textId="77777777" w:rsidR="00F34B0C" w:rsidRPr="00D4631A" w:rsidRDefault="00F34B0C" w:rsidP="00F34B0C">
      <w:pPr>
        <w:jc w:val="center"/>
        <w:rPr>
          <w:rFonts w:cstheme="minorHAnsi"/>
        </w:rPr>
      </w:pPr>
      <w:r w:rsidRPr="00D4631A">
        <w:rPr>
          <w:rFonts w:eastAsia="Times New Roman" w:cstheme="minorHAnsi"/>
          <w:b/>
          <w:bCs/>
          <w:color w:val="000000"/>
        </w:rPr>
        <w:t>The Ocean Course</w:t>
      </w:r>
    </w:p>
    <w:p w14:paraId="514A6898" w14:textId="77777777" w:rsidR="00F34B0C" w:rsidRPr="00D4631A" w:rsidRDefault="00F34B0C" w:rsidP="00F34B0C">
      <w:pPr>
        <w:shd w:val="clear" w:color="auto" w:fill="FFFFFF"/>
        <w:spacing w:before="120" w:after="120" w:line="240" w:lineRule="auto"/>
        <w:rPr>
          <w:rFonts w:eastAsia="Times New Roman" w:cstheme="minorHAnsi"/>
        </w:rPr>
      </w:pPr>
      <w:r w:rsidRPr="00D4631A">
        <w:rPr>
          <w:rFonts w:eastAsia="Times New Roman" w:cstheme="minorHAnsi"/>
        </w:rPr>
        <w:t>The Ocean Course is the most famous course at Kiawah Island, and was designed by </w:t>
      </w:r>
      <w:hyperlink r:id="rId8" w:tooltip="Pete Dye" w:history="1">
        <w:r w:rsidRPr="00D4631A">
          <w:rPr>
            <w:rFonts w:eastAsia="Times New Roman" w:cstheme="minorHAnsi"/>
          </w:rPr>
          <w:t>Pete</w:t>
        </w:r>
      </w:hyperlink>
      <w:r w:rsidRPr="00D4631A">
        <w:rPr>
          <w:rFonts w:eastAsia="Times New Roman" w:cstheme="minorHAnsi"/>
        </w:rPr>
        <w:t> and </w:t>
      </w:r>
      <w:hyperlink r:id="rId9" w:tooltip="Alice Dye" w:history="1">
        <w:r w:rsidRPr="00D4631A">
          <w:rPr>
            <w:rFonts w:eastAsia="Times New Roman" w:cstheme="minorHAnsi"/>
          </w:rPr>
          <w:t>Alice Dye</w:t>
        </w:r>
      </w:hyperlink>
      <w:r w:rsidRPr="00D4631A">
        <w:rPr>
          <w:rFonts w:eastAsia="Times New Roman" w:cstheme="minorHAnsi"/>
        </w:rPr>
        <w:t>. The course was designed so that players have a view of the shoreline of the </w:t>
      </w:r>
      <w:hyperlink r:id="rId10" w:tooltip="Atlantic Ocean" w:history="1">
        <w:r w:rsidRPr="00D4631A">
          <w:rPr>
            <w:rFonts w:eastAsia="Times New Roman" w:cstheme="minorHAnsi"/>
          </w:rPr>
          <w:t>Atlantic Ocean</w:t>
        </w:r>
      </w:hyperlink>
      <w:r w:rsidRPr="00D4631A">
        <w:rPr>
          <w:rFonts w:eastAsia="Times New Roman" w:cstheme="minorHAnsi"/>
        </w:rPr>
        <w:t>, but also to expose golfers to the often-strong winds in the area. The Ocean Course has been consistently named as one of the best courses in the world by several publications such as </w:t>
      </w:r>
      <w:hyperlink r:id="rId11" w:tooltip="Golf Digest" w:history="1">
        <w:r w:rsidRPr="00D4631A">
          <w:rPr>
            <w:rFonts w:eastAsia="Times New Roman" w:cstheme="minorHAnsi"/>
            <w:i/>
            <w:iCs/>
          </w:rPr>
          <w:t>Golf Digest</w:t>
        </w:r>
      </w:hyperlink>
      <w:r w:rsidRPr="00D4631A">
        <w:rPr>
          <w:rFonts w:eastAsia="Times New Roman" w:cstheme="minorHAnsi"/>
        </w:rPr>
        <w:t> and </w:t>
      </w:r>
      <w:hyperlink r:id="rId12" w:tooltip="Golf Magazine" w:history="1">
        <w:r w:rsidRPr="00D4631A">
          <w:rPr>
            <w:rFonts w:eastAsia="Times New Roman" w:cstheme="minorHAnsi"/>
            <w:i/>
            <w:iCs/>
          </w:rPr>
          <w:t>Golf Magazine</w:t>
        </w:r>
      </w:hyperlink>
      <w:r w:rsidRPr="00D4631A">
        <w:rPr>
          <w:rFonts w:eastAsia="Times New Roman" w:cstheme="minorHAnsi"/>
        </w:rPr>
        <w:t> as well as being named a "Certified Audubon Cooperative Sanctuary" by </w:t>
      </w:r>
      <w:hyperlink r:id="rId13" w:tooltip="Audubon International" w:history="1">
        <w:r w:rsidRPr="00D4631A">
          <w:rPr>
            <w:rFonts w:eastAsia="Times New Roman" w:cstheme="minorHAnsi"/>
          </w:rPr>
          <w:t>Audubon International</w:t>
        </w:r>
      </w:hyperlink>
      <w:r w:rsidRPr="00D4631A">
        <w:rPr>
          <w:rFonts w:eastAsia="Times New Roman" w:cstheme="minorHAnsi"/>
        </w:rPr>
        <w:t>. As of 2010, the Ocean Course was rated 25th in </w:t>
      </w:r>
      <w:hyperlink r:id="rId14" w:tooltip="Golf Digest" w:history="1">
        <w:r w:rsidRPr="00D4631A">
          <w:rPr>
            <w:rFonts w:eastAsia="Times New Roman" w:cstheme="minorHAnsi"/>
            <w:i/>
            <w:iCs/>
          </w:rPr>
          <w:t>Golf Digest</w:t>
        </w:r>
      </w:hyperlink>
      <w:r w:rsidRPr="00D4631A">
        <w:rPr>
          <w:rFonts w:eastAsia="Times New Roman" w:cstheme="minorHAnsi"/>
          <w:i/>
          <w:iCs/>
        </w:rPr>
        <w:t>'</w:t>
      </w:r>
      <w:r w:rsidRPr="00D4631A">
        <w:rPr>
          <w:rFonts w:eastAsia="Times New Roman" w:cstheme="minorHAnsi"/>
        </w:rPr>
        <w:t xml:space="preserve">s 100 Greatest Golf Courses in America. </w:t>
      </w:r>
    </w:p>
    <w:p w14:paraId="2E9B7A4B" w14:textId="77777777" w:rsidR="00F34B0C" w:rsidRDefault="00F34B0C" w:rsidP="00F34B0C">
      <w:pPr>
        <w:shd w:val="clear" w:color="auto" w:fill="FFFFFF"/>
        <w:spacing w:before="120" w:after="120" w:line="240" w:lineRule="auto"/>
        <w:rPr>
          <w:rFonts w:eastAsia="Times New Roman" w:cstheme="minorHAnsi"/>
        </w:rPr>
      </w:pPr>
      <w:r w:rsidRPr="00D4631A">
        <w:rPr>
          <w:rFonts w:eastAsia="Times New Roman" w:cstheme="minorHAnsi"/>
        </w:rPr>
        <w:t>The Ocean Course is a par 72 course and from the championship </w:t>
      </w:r>
      <w:hyperlink r:id="rId15" w:tooltip="Tee" w:history="1">
        <w:r w:rsidRPr="00D4631A">
          <w:rPr>
            <w:rFonts w:eastAsia="Times New Roman" w:cstheme="minorHAnsi"/>
          </w:rPr>
          <w:t>tees</w:t>
        </w:r>
      </w:hyperlink>
      <w:r w:rsidRPr="00D4631A">
        <w:rPr>
          <w:rFonts w:eastAsia="Times New Roman" w:cstheme="minorHAnsi"/>
        </w:rPr>
        <w:t>, it stretches to 7,876 yards (7,202 m) with a </w:t>
      </w:r>
      <w:hyperlink r:id="rId16" w:tooltip="Slope rating" w:history="1">
        <w:r w:rsidRPr="00D4631A">
          <w:rPr>
            <w:rFonts w:eastAsia="Times New Roman" w:cstheme="minorHAnsi"/>
          </w:rPr>
          <w:t>slope rating</w:t>
        </w:r>
      </w:hyperlink>
      <w:r w:rsidRPr="00D4631A">
        <w:rPr>
          <w:rFonts w:eastAsia="Times New Roman" w:cstheme="minorHAnsi"/>
        </w:rPr>
        <w:t> of 155 and a </w:t>
      </w:r>
      <w:hyperlink r:id="rId17" w:tooltip="Course rating" w:history="1">
        <w:r w:rsidRPr="00D4631A">
          <w:rPr>
            <w:rFonts w:eastAsia="Times New Roman" w:cstheme="minorHAnsi"/>
          </w:rPr>
          <w:t>course rating</w:t>
        </w:r>
      </w:hyperlink>
      <w:r w:rsidRPr="00D4631A">
        <w:rPr>
          <w:rFonts w:eastAsia="Times New Roman" w:cstheme="minorHAnsi"/>
        </w:rPr>
        <w:t> of 79.1, the highest in the country, according to the </w:t>
      </w:r>
      <w:hyperlink r:id="rId18" w:tooltip="United States Golf Association" w:history="1">
        <w:r w:rsidRPr="00D4631A">
          <w:rPr>
            <w:rFonts w:eastAsia="Times New Roman" w:cstheme="minorHAnsi"/>
          </w:rPr>
          <w:t>United States Golf Association</w:t>
        </w:r>
      </w:hyperlink>
      <w:r w:rsidRPr="00D4631A">
        <w:rPr>
          <w:rFonts w:eastAsia="Times New Roman" w:cstheme="minorHAnsi"/>
        </w:rPr>
        <w:t>. Because of its large slopes, numerous bunkers, and challenging </w:t>
      </w:r>
      <w:hyperlink r:id="rId19" w:tooltip="Bermuda grass" w:history="1">
        <w:r w:rsidRPr="00D4631A">
          <w:rPr>
            <w:rFonts w:eastAsia="Times New Roman" w:cstheme="minorHAnsi"/>
          </w:rPr>
          <w:t>Bermuda grass</w:t>
        </w:r>
      </w:hyperlink>
      <w:r w:rsidRPr="00D4631A">
        <w:rPr>
          <w:rFonts w:eastAsia="Times New Roman" w:cstheme="minorHAnsi"/>
        </w:rPr>
        <w:t>, it was named the toughest course in America in 2010 by </w:t>
      </w:r>
      <w:r w:rsidRPr="00D4631A">
        <w:rPr>
          <w:rFonts w:eastAsia="Times New Roman" w:cstheme="minorHAnsi"/>
          <w:i/>
          <w:iCs/>
        </w:rPr>
        <w:t>Golf Digest</w:t>
      </w:r>
      <w:r w:rsidRPr="00D4631A">
        <w:rPr>
          <w:rFonts w:eastAsia="Times New Roman" w:cstheme="minorHAnsi"/>
        </w:rPr>
        <w:t xml:space="preserve">. </w:t>
      </w:r>
    </w:p>
    <w:p w14:paraId="1DAF5861" w14:textId="77777777" w:rsidR="00F34B0C" w:rsidRPr="00D4631A" w:rsidRDefault="00F34B0C" w:rsidP="00F34B0C">
      <w:pPr>
        <w:shd w:val="clear" w:color="auto" w:fill="FFFFFF"/>
        <w:spacing w:before="120" w:after="120" w:line="240" w:lineRule="auto"/>
        <w:rPr>
          <w:rFonts w:eastAsia="Times New Roman" w:cstheme="minorHAnsi"/>
          <w:b/>
          <w:bCs/>
        </w:rPr>
      </w:pPr>
      <w:r w:rsidRPr="00CC4B4E">
        <w:rPr>
          <w:rFonts w:eastAsia="Times New Roman" w:cstheme="minorHAnsi"/>
          <w:b/>
          <w:bCs/>
        </w:rPr>
        <w:t xml:space="preserve">Reservations for The Ocean Course book months in advance.  The NHA has reserved three tee times-each for 4 players-during our meeting dates.  You must call </w:t>
      </w:r>
      <w:r>
        <w:rPr>
          <w:rFonts w:eastAsia="Times New Roman" w:cstheme="minorHAnsi"/>
          <w:b/>
          <w:bCs/>
        </w:rPr>
        <w:t>S</w:t>
      </w:r>
      <w:r w:rsidRPr="00CC4B4E">
        <w:rPr>
          <w:rFonts w:eastAsia="Times New Roman" w:cstheme="minorHAnsi"/>
          <w:b/>
          <w:bCs/>
        </w:rPr>
        <w:t>ue to reserve a tee time and they will be awarded on a first come-first serv</w:t>
      </w:r>
      <w:r>
        <w:rPr>
          <w:rFonts w:eastAsia="Times New Roman" w:cstheme="minorHAnsi"/>
          <w:b/>
          <w:bCs/>
        </w:rPr>
        <w:t>e</w:t>
      </w:r>
      <w:r w:rsidRPr="00CC4B4E">
        <w:rPr>
          <w:rFonts w:eastAsia="Times New Roman" w:cstheme="minorHAnsi"/>
          <w:b/>
          <w:bCs/>
        </w:rPr>
        <w:t>- basis.  Tee times are Wednesday, February 23 at 1:10 PM or Thursday, February 24 8:20 AM and 9:40 AM (you would not be able to go on the tour if you select the Thursday times</w:t>
      </w:r>
      <w:r>
        <w:rPr>
          <w:rFonts w:eastAsia="Times New Roman" w:cstheme="minorHAnsi"/>
          <w:b/>
          <w:bCs/>
        </w:rPr>
        <w:t>)</w:t>
      </w:r>
      <w:r w:rsidRPr="00CC4B4E">
        <w:rPr>
          <w:rFonts w:eastAsia="Times New Roman" w:cstheme="minorHAnsi"/>
          <w:b/>
          <w:bCs/>
        </w:rPr>
        <w:t>.  NHA rate for the Ocean Course is $350/player.</w:t>
      </w:r>
    </w:p>
    <w:p w14:paraId="6ADE3F80" w14:textId="77777777" w:rsidR="00F34B0C" w:rsidRPr="00CC4B4E" w:rsidRDefault="00F34B0C" w:rsidP="00F34B0C">
      <w:pPr>
        <w:rPr>
          <w:i/>
          <w:iCs/>
        </w:rPr>
      </w:pPr>
      <w:r w:rsidRPr="00CC4B4E">
        <w:rPr>
          <w:i/>
          <w:iCs/>
          <w:color w:val="000000"/>
          <w:shd w:val="clear" w:color="auto" w:fill="FFFFFF"/>
        </w:rPr>
        <w:t>General Policy</w:t>
      </w:r>
      <w:r>
        <w:rPr>
          <w:i/>
          <w:iCs/>
          <w:color w:val="000000"/>
          <w:shd w:val="clear" w:color="auto" w:fill="FFFFFF"/>
        </w:rPr>
        <w:t xml:space="preserve"> for The Ocean Course</w:t>
      </w:r>
      <w:r w:rsidRPr="00CC4B4E">
        <w:rPr>
          <w:i/>
          <w:iCs/>
          <w:color w:val="000000"/>
        </w:rPr>
        <w:br/>
      </w:r>
      <w:r w:rsidRPr="00CC4B4E">
        <w:rPr>
          <w:i/>
          <w:iCs/>
          <w:color w:val="000000"/>
          <w:shd w:val="clear" w:color="auto" w:fill="FFFFFF"/>
        </w:rPr>
        <w:t>*The Ocean Course is a walking only facility. All golfers are required to walk. There are no additional fees for caddies with the exception of a recommended gratuity of $100 per player for a walking caddie and $50 per player for a forecaddie. Forecaddies are mandatory for anyone utilizing a golf cart during the summer and carts are always restricted to the path.</w:t>
      </w:r>
      <w:r w:rsidRPr="00CC4B4E">
        <w:rPr>
          <w:i/>
          <w:iCs/>
          <w:color w:val="000000"/>
        </w:rPr>
        <w:br/>
      </w:r>
      <w:r w:rsidRPr="00CC4B4E">
        <w:rPr>
          <w:i/>
          <w:iCs/>
          <w:color w:val="000000"/>
          <w:shd w:val="clear" w:color="auto" w:fill="FFFFFF"/>
        </w:rPr>
        <w:t>* Proper attire is required at all times and is at the discretion of the Golf Staff. Denim of any kind, shorts more than 5" above the knee, bathing suits, athletic style shorts, and shirts without sleeves or collars are considered unacceptable.</w:t>
      </w:r>
      <w:r w:rsidRPr="00CC4B4E">
        <w:rPr>
          <w:i/>
          <w:iCs/>
          <w:color w:val="000000"/>
        </w:rPr>
        <w:br/>
      </w:r>
      <w:r w:rsidRPr="00CC4B4E">
        <w:rPr>
          <w:i/>
          <w:iCs/>
          <w:color w:val="000000"/>
          <w:shd w:val="clear" w:color="auto" w:fill="FFFFFF"/>
        </w:rPr>
        <w:t>* To ensure optimum playing conditions, our club is a non-metal spike facility.</w:t>
      </w:r>
    </w:p>
    <w:p w14:paraId="5090976B" w14:textId="77777777" w:rsidR="007422CC" w:rsidRDefault="007422CC"/>
    <w:sectPr w:rsidR="007422CC" w:rsidSect="00F34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0C"/>
    <w:rsid w:val="007422CC"/>
    <w:rsid w:val="00F3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4DC7"/>
  <w15:chartTrackingRefBased/>
  <w15:docId w15:val="{FD1F2466-1368-4EF9-A388-04E1638C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B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4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te_Dye" TargetMode="External"/><Relationship Id="rId13" Type="http://schemas.openxmlformats.org/officeDocument/2006/relationships/hyperlink" Target="https://en.wikipedia.org/wiki/Audubon_International" TargetMode="External"/><Relationship Id="rId18" Type="http://schemas.openxmlformats.org/officeDocument/2006/relationships/hyperlink" Target="https://en.wikipedia.org/wiki/United_States_Golf_Associati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n.wikipedia.org/wiki/Golf_Magazine" TargetMode="External"/><Relationship Id="rId17" Type="http://schemas.openxmlformats.org/officeDocument/2006/relationships/hyperlink" Target="https://en.wikipedia.org/wiki/Course_rating" TargetMode="External"/><Relationship Id="rId2" Type="http://schemas.openxmlformats.org/officeDocument/2006/relationships/settings" Target="settings.xml"/><Relationship Id="rId16" Type="http://schemas.openxmlformats.org/officeDocument/2006/relationships/hyperlink" Target="https://en.wikipedia.org/wiki/Slope_rat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iawahresort.com/golf/" TargetMode="External"/><Relationship Id="rId11" Type="http://schemas.openxmlformats.org/officeDocument/2006/relationships/hyperlink" Target="https://en.wikipedia.org/wiki/Golf_Digest" TargetMode="External"/><Relationship Id="rId5" Type="http://schemas.openxmlformats.org/officeDocument/2006/relationships/hyperlink" Target="https://kiawahresort.com/golf/" TargetMode="External"/><Relationship Id="rId15" Type="http://schemas.openxmlformats.org/officeDocument/2006/relationships/hyperlink" Target="https://en.wikipedia.org/wiki/Tee" TargetMode="External"/><Relationship Id="rId10" Type="http://schemas.openxmlformats.org/officeDocument/2006/relationships/hyperlink" Target="https://en.wikipedia.org/wiki/Atlantic_Ocean" TargetMode="External"/><Relationship Id="rId19" Type="http://schemas.openxmlformats.org/officeDocument/2006/relationships/hyperlink" Target="https://en.wikipedia.org/wiki/Bermuda_grass" TargetMode="External"/><Relationship Id="rId4" Type="http://schemas.openxmlformats.org/officeDocument/2006/relationships/hyperlink" Target="https://www.linksmagazine.com/top-10-courses-south-carolina/" TargetMode="External"/><Relationship Id="rId9" Type="http://schemas.openxmlformats.org/officeDocument/2006/relationships/hyperlink" Target="https://en.wikipedia.org/wiki/Alice_Dye" TargetMode="External"/><Relationship Id="rId14" Type="http://schemas.openxmlformats.org/officeDocument/2006/relationships/hyperlink" Target="https://en.wikipedia.org/wiki/Golf_Dig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Arnold</dc:creator>
  <cp:keywords/>
  <dc:description/>
  <cp:lastModifiedBy>Suzanne Arnold</cp:lastModifiedBy>
  <cp:revision>1</cp:revision>
  <dcterms:created xsi:type="dcterms:W3CDTF">2021-11-17T01:54:00Z</dcterms:created>
  <dcterms:modified xsi:type="dcterms:W3CDTF">2021-11-17T01:55:00Z</dcterms:modified>
</cp:coreProperties>
</file>